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98" w:rsidRPr="00416F98" w:rsidRDefault="00416F98" w:rsidP="00416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98">
        <w:rPr>
          <w:rFonts w:ascii="Times New Roman" w:hAnsi="Times New Roman" w:cs="Times New Roman"/>
          <w:b/>
          <w:sz w:val="24"/>
          <w:szCs w:val="24"/>
        </w:rPr>
        <w:t xml:space="preserve">Nome: Daniela Cristina Guimarães </w:t>
      </w:r>
      <w:proofErr w:type="spellStart"/>
      <w:r w:rsidRPr="00416F98">
        <w:rPr>
          <w:rFonts w:ascii="Times New Roman" w:hAnsi="Times New Roman" w:cs="Times New Roman"/>
          <w:b/>
          <w:sz w:val="24"/>
          <w:szCs w:val="24"/>
        </w:rPr>
        <w:t>Uejo</w:t>
      </w:r>
      <w:proofErr w:type="spellEnd"/>
      <w:r w:rsidRPr="00416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F98" w:rsidRPr="00416F98" w:rsidRDefault="00416F98" w:rsidP="00416F9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98">
        <w:rPr>
          <w:rFonts w:ascii="Times New Roman" w:hAnsi="Times New Roman" w:cs="Times New Roman"/>
          <w:b/>
          <w:sz w:val="24"/>
          <w:szCs w:val="24"/>
        </w:rPr>
        <w:t>Cargo:</w:t>
      </w:r>
      <w:r w:rsidRPr="00416F98">
        <w:rPr>
          <w:rFonts w:ascii="Times New Roman" w:hAnsi="Times New Roman" w:cs="Times New Roman"/>
          <w:sz w:val="24"/>
          <w:szCs w:val="24"/>
        </w:rPr>
        <w:t xml:space="preserve"> Assessora de Comunicação </w:t>
      </w:r>
    </w:p>
    <w:p w:rsidR="00416F98" w:rsidRPr="00416F98" w:rsidRDefault="00416F98" w:rsidP="00416F9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98">
        <w:rPr>
          <w:rFonts w:ascii="Times New Roman" w:hAnsi="Times New Roman" w:cs="Times New Roman"/>
          <w:b/>
          <w:sz w:val="24"/>
          <w:szCs w:val="24"/>
        </w:rPr>
        <w:t>Formação Acadêmica:</w:t>
      </w:r>
      <w:r w:rsidRPr="00416F98">
        <w:rPr>
          <w:rFonts w:ascii="Times New Roman" w:hAnsi="Times New Roman" w:cs="Times New Roman"/>
          <w:sz w:val="24"/>
          <w:szCs w:val="24"/>
        </w:rPr>
        <w:t xml:space="preserve"> Graduada em Jornalismo (2012)</w:t>
      </w:r>
      <w:r w:rsidR="00915625">
        <w:rPr>
          <w:rFonts w:ascii="Times New Roman" w:hAnsi="Times New Roman" w:cs="Times New Roman"/>
          <w:sz w:val="24"/>
          <w:szCs w:val="24"/>
        </w:rPr>
        <w:t>, pela Faculdade anhanguera de Brasília (DF)</w:t>
      </w:r>
      <w:r w:rsidRPr="00416F98">
        <w:rPr>
          <w:rFonts w:ascii="Times New Roman" w:hAnsi="Times New Roman" w:cs="Times New Roman"/>
          <w:sz w:val="24"/>
          <w:szCs w:val="24"/>
        </w:rPr>
        <w:t xml:space="preserve"> e em Marketing (2022)</w:t>
      </w:r>
      <w:r w:rsidR="00915625">
        <w:rPr>
          <w:rFonts w:ascii="Times New Roman" w:hAnsi="Times New Roman" w:cs="Times New Roman"/>
          <w:sz w:val="24"/>
          <w:szCs w:val="24"/>
        </w:rPr>
        <w:t>, pela Universidade Estácio de Sá de São Paulo (SP).</w:t>
      </w:r>
    </w:p>
    <w:p w:rsidR="00FA06C7" w:rsidRDefault="00416F98" w:rsidP="00416F9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98">
        <w:rPr>
          <w:rFonts w:ascii="Times New Roman" w:hAnsi="Times New Roman" w:cs="Times New Roman"/>
          <w:b/>
          <w:sz w:val="24"/>
          <w:szCs w:val="24"/>
        </w:rPr>
        <w:t>Experiências profissionais:</w:t>
      </w:r>
      <w:r w:rsidRPr="00416F98">
        <w:rPr>
          <w:rFonts w:ascii="Times New Roman" w:hAnsi="Times New Roman" w:cs="Times New Roman"/>
          <w:sz w:val="24"/>
          <w:szCs w:val="24"/>
        </w:rPr>
        <w:t xml:space="preserve"> Profissional graduada em Jornalismo e em Marketing. Experiências de mais de 11 anos com produção de matérias para a TV, rádio, jornais, revistas, redes sociais e sites, assessoria à imprensa, locução para o rádio, organização de eventos, edição de imagens e vídeos. Atuou por </w:t>
      </w:r>
      <w:proofErr w:type="gramStart"/>
      <w:r w:rsidRPr="00416F9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416F98">
        <w:rPr>
          <w:rFonts w:ascii="Times New Roman" w:hAnsi="Times New Roman" w:cs="Times New Roman"/>
          <w:sz w:val="24"/>
          <w:szCs w:val="24"/>
        </w:rPr>
        <w:t xml:space="preserve"> anos em Sindicatos, sendo 4 anos no Sindicato do Itamaraty (</w:t>
      </w:r>
      <w:proofErr w:type="spellStart"/>
      <w:r w:rsidRPr="00416F98">
        <w:rPr>
          <w:rFonts w:ascii="Times New Roman" w:hAnsi="Times New Roman" w:cs="Times New Roman"/>
          <w:sz w:val="24"/>
          <w:szCs w:val="24"/>
        </w:rPr>
        <w:t>Sinditamaraty</w:t>
      </w:r>
      <w:proofErr w:type="spellEnd"/>
      <w:r w:rsidRPr="00416F98">
        <w:rPr>
          <w:rFonts w:ascii="Times New Roman" w:hAnsi="Times New Roman" w:cs="Times New Roman"/>
          <w:sz w:val="24"/>
          <w:szCs w:val="24"/>
        </w:rPr>
        <w:t>) e 4 anos no Sindicato Nacional dos Docentes das Instituições de Ensino Superior (ANDES-SN). Trabalhou como Assessora Especial de Comunicação na Secretaria de Justiça e Cidadania (</w:t>
      </w:r>
      <w:proofErr w:type="spellStart"/>
      <w:proofErr w:type="gramStart"/>
      <w:r w:rsidRPr="00416F98">
        <w:rPr>
          <w:rFonts w:ascii="Times New Roman" w:hAnsi="Times New Roman" w:cs="Times New Roman"/>
          <w:sz w:val="24"/>
          <w:szCs w:val="24"/>
        </w:rPr>
        <w:t>Sejus</w:t>
      </w:r>
      <w:proofErr w:type="spellEnd"/>
      <w:r w:rsidRPr="00416F98">
        <w:rPr>
          <w:rFonts w:ascii="Times New Roman" w:hAnsi="Times New Roman" w:cs="Times New Roman"/>
          <w:sz w:val="24"/>
          <w:szCs w:val="24"/>
        </w:rPr>
        <w:t>-DF</w:t>
      </w:r>
      <w:proofErr w:type="gramEnd"/>
      <w:r w:rsidRPr="00416F98">
        <w:rPr>
          <w:rFonts w:ascii="Times New Roman" w:hAnsi="Times New Roman" w:cs="Times New Roman"/>
          <w:sz w:val="24"/>
          <w:szCs w:val="24"/>
        </w:rPr>
        <w:t>) e foi Chefe da Assessoria de Comunicação na Administração Regional do Plano Piloto. Atualmente ocupa o cargo de Jornalista na Assessoria de Comunicação da Fundação de Apoio à Pesquisa do Distrito Federal (FAPDF).</w:t>
      </w:r>
    </w:p>
    <w:p w:rsidR="00915625" w:rsidRPr="00416F98" w:rsidRDefault="00915625" w:rsidP="00416F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5625">
        <w:rPr>
          <w:rFonts w:ascii="Times New Roman" w:hAnsi="Times New Roman" w:cs="Times New Roman"/>
          <w:b/>
          <w:sz w:val="24"/>
          <w:szCs w:val="24"/>
        </w:rPr>
        <w:t>Demais contribuições:</w:t>
      </w:r>
      <w:r w:rsidRPr="00915625">
        <w:rPr>
          <w:rFonts w:ascii="Times New Roman" w:hAnsi="Times New Roman" w:cs="Times New Roman"/>
          <w:sz w:val="24"/>
          <w:szCs w:val="24"/>
        </w:rPr>
        <w:t xml:space="preserve"> Recebeu a honraria dos Melhores Profissionais do ano de 2023, pelos serviços prestados ao Distrito Federal, relativa à área de Direitos Humanos, além de honraria pelos trabalhos significativos como jornalista, concedidos pela Administração Regional IV, em 2022.</w:t>
      </w:r>
    </w:p>
    <w:sectPr w:rsidR="00915625" w:rsidRPr="00416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8"/>
    <w:rsid w:val="00111C9B"/>
    <w:rsid w:val="00416F98"/>
    <w:rsid w:val="00456FAB"/>
    <w:rsid w:val="00915625"/>
    <w:rsid w:val="00A2737D"/>
    <w:rsid w:val="00A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Uejo</dc:creator>
  <cp:lastModifiedBy>Daniela Uejo</cp:lastModifiedBy>
  <cp:revision>2</cp:revision>
  <dcterms:created xsi:type="dcterms:W3CDTF">2024-04-10T15:12:00Z</dcterms:created>
  <dcterms:modified xsi:type="dcterms:W3CDTF">2024-04-10T15:12:00Z</dcterms:modified>
</cp:coreProperties>
</file>